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E25" w:rsidRDefault="001A2E25" w:rsidP="001A2E25">
      <w:pPr>
        <w:spacing w:line="480" w:lineRule="auto"/>
        <w:rPr>
          <w:rFonts w:ascii="Times New Roman" w:hAnsi="Times New Roman" w:cs="Times New Roman"/>
          <w:sz w:val="24"/>
          <w:szCs w:val="24"/>
        </w:rPr>
      </w:pPr>
      <w:r>
        <w:rPr>
          <w:rFonts w:ascii="Times New Roman" w:hAnsi="Times New Roman" w:cs="Times New Roman"/>
          <w:sz w:val="24"/>
          <w:szCs w:val="24"/>
        </w:rPr>
        <w:t>Chapter 15</w:t>
      </w:r>
    </w:p>
    <w:p w:rsidR="004E6AB3" w:rsidRPr="001A2E25" w:rsidRDefault="00EA5AAD" w:rsidP="001A2E25">
      <w:pPr>
        <w:spacing w:line="480" w:lineRule="auto"/>
        <w:rPr>
          <w:rFonts w:ascii="Times New Roman" w:hAnsi="Times New Roman" w:cs="Times New Roman"/>
          <w:sz w:val="24"/>
          <w:szCs w:val="24"/>
        </w:rPr>
      </w:pPr>
      <w:r w:rsidRPr="001A2E25">
        <w:rPr>
          <w:rFonts w:ascii="Times New Roman" w:hAnsi="Times New Roman" w:cs="Times New Roman"/>
          <w:sz w:val="24"/>
          <w:szCs w:val="24"/>
        </w:rPr>
        <w:t xml:space="preserve">In chapter 15 of the geology book, the author discusses a number of topics among them ocean currents, the temperature of ocean water, and undersea landscapes. The author notes that oceans cover a large part of the planet earth making up to 75% of the surface. Oceans are essential because they dictate weather and climate, essential to human life, and also </w:t>
      </w:r>
      <w:r w:rsidR="006610D6" w:rsidRPr="001A2E25">
        <w:rPr>
          <w:rFonts w:ascii="Times New Roman" w:hAnsi="Times New Roman" w:cs="Times New Roman"/>
          <w:sz w:val="24"/>
          <w:szCs w:val="24"/>
        </w:rPr>
        <w:t xml:space="preserve">play a crucial role in the geochemical cycle. Ocean floors are said to be covered with about 4,000 m of water. This is where the term bathymetry is coined from. Bathymetry is the variation in depth and bottom topography of the sea floor. From this concept, geologists can learn about satellite surveys, </w:t>
      </w:r>
      <w:r w:rsidR="00076CB9" w:rsidRPr="001A2E25">
        <w:rPr>
          <w:rFonts w:ascii="Times New Roman" w:hAnsi="Times New Roman" w:cs="Times New Roman"/>
          <w:sz w:val="24"/>
          <w:szCs w:val="24"/>
        </w:rPr>
        <w:t xml:space="preserve">sonar measurements and plumb line. It is also important to note that the temperature of water in oceans varies according to water level. For instance, the temperature of ocean water at the equator is warmer than it is at the poles. On the other hand, the temperature of water at the bottom of the ocean is uniform and close to freezing point. The average temperature of water is 17 degrees Celsius and 35 degrees Celsius maximum. </w:t>
      </w:r>
      <w:r w:rsidR="00C95C03" w:rsidRPr="001A2E25">
        <w:rPr>
          <w:rFonts w:ascii="Times New Roman" w:hAnsi="Times New Roman" w:cs="Times New Roman"/>
          <w:sz w:val="24"/>
          <w:szCs w:val="24"/>
        </w:rPr>
        <w:t>Water currents in oceans move in three dimensions, where the currents at the surface are moved by wind shear. The currents deep down in the ocean dictate the motion of water. Defl</w:t>
      </w:r>
      <w:r w:rsidR="001A2E25" w:rsidRPr="001A2E25">
        <w:rPr>
          <w:rFonts w:ascii="Times New Roman" w:hAnsi="Times New Roman" w:cs="Times New Roman"/>
          <w:sz w:val="24"/>
          <w:szCs w:val="24"/>
        </w:rPr>
        <w:t xml:space="preserve">ections alter the movement of ocean currents. This is why the direction of flow of ocean currents is different in the northern and Southern hemispheres. </w:t>
      </w:r>
      <w:r w:rsidR="00076CB9" w:rsidRPr="001A2E25">
        <w:rPr>
          <w:rFonts w:ascii="Times New Roman" w:hAnsi="Times New Roman" w:cs="Times New Roman"/>
          <w:sz w:val="24"/>
          <w:szCs w:val="24"/>
        </w:rPr>
        <w:t xml:space="preserve"> </w:t>
      </w:r>
      <w:r w:rsidR="006610D6" w:rsidRPr="001A2E25">
        <w:rPr>
          <w:rFonts w:ascii="Times New Roman" w:hAnsi="Times New Roman" w:cs="Times New Roman"/>
          <w:sz w:val="24"/>
          <w:szCs w:val="24"/>
        </w:rPr>
        <w:t xml:space="preserve"> </w:t>
      </w:r>
    </w:p>
    <w:sectPr w:rsidR="004E6AB3" w:rsidRPr="001A2E25" w:rsidSect="004E6AB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defaultTabStop w:val="720"/>
  <w:characterSpacingControl w:val="doNotCompress"/>
  <w:compat/>
  <w:rsids>
    <w:rsidRoot w:val="00EA5AAD"/>
    <w:rsid w:val="00076CB9"/>
    <w:rsid w:val="001A2E25"/>
    <w:rsid w:val="004E6AB3"/>
    <w:rsid w:val="006610D6"/>
    <w:rsid w:val="00C95C03"/>
    <w:rsid w:val="00EA5A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A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214</Words>
  <Characters>1222</Characters>
  <Application>Microsoft Office Word</Application>
  <DocSecurity>0</DocSecurity>
  <Lines>10</Lines>
  <Paragraphs>2</Paragraphs>
  <ScaleCrop>false</ScaleCrop>
  <Company/>
  <LinksUpToDate>false</LinksUpToDate>
  <CharactersWithSpaces>1434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2020-04-07T05:32:00Z</dcterms:created>
  <dcterms:modified xsi:type="dcterms:W3CDTF">2020-04-07T06:43:00Z</dcterms:modified>
</cp:coreProperties>
</file>